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 И МОЛОДЕЖНОЙ ПОЛИТИКИ СВЕРДЛОВСКОЙ ОБЛАСТИ</w:t>
      </w: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AE4710" w:rsidRPr="00AE4710" w:rsidRDefault="00AE4710" w:rsidP="00AE4710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E4710" w:rsidRPr="00AE4710" w:rsidRDefault="00AE4710" w:rsidP="00AE4710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AE4710" w:rsidRPr="00AE4710" w:rsidRDefault="00AE4710" w:rsidP="00AE4710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AE4710" w:rsidRPr="00AE4710" w:rsidRDefault="00AE4710" w:rsidP="00AE4710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862824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E4710" w:rsidRPr="00AE4710" w:rsidRDefault="00AE4710" w:rsidP="00AE471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</w:t>
      </w:r>
      <w:r w:rsidR="00E879EB">
        <w:rPr>
          <w:rFonts w:ascii="Times New Roman" w:eastAsia="Times New Roman" w:hAnsi="Times New Roman" w:cs="Times New Roman"/>
          <w:sz w:val="28"/>
          <w:szCs w:val="28"/>
          <w:lang w:eastAsia="ru-RU"/>
        </w:rPr>
        <w:t>07 Компьютерная обработка документов</w:t>
      </w:r>
    </w:p>
    <w:p w:rsidR="00AE4710" w:rsidRPr="00AE4710" w:rsidRDefault="00AE4710" w:rsidP="00AE471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E4710" w:rsidRPr="00AE4710" w:rsidRDefault="00AE4710" w:rsidP="00AE4710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AE4710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46.02.01 Документационное обеспечение управления и архивоведение</w:t>
      </w:r>
    </w:p>
    <w:p w:rsidR="00AE4710" w:rsidRPr="00AE4710" w:rsidRDefault="00AE4710" w:rsidP="00AE471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E4710" w:rsidRPr="00AE4710" w:rsidRDefault="00AE4710" w:rsidP="00AE471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2 года 10 месяцев</w:t>
      </w:r>
    </w:p>
    <w:p w:rsidR="00AE4710" w:rsidRPr="00AE4710" w:rsidRDefault="00AE4710" w:rsidP="00AE471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8628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bookmarkStart w:id="0" w:name="_GoBack"/>
      <w:bookmarkEnd w:id="0"/>
    </w:p>
    <w:p w:rsidR="00AE4710" w:rsidRPr="00AE4710" w:rsidRDefault="00AE4710" w:rsidP="00AE4710">
      <w:pPr>
        <w:spacing w:after="200" w:line="276" w:lineRule="auto"/>
        <w:jc w:val="center"/>
        <w:rPr>
          <w:rFonts w:ascii="Calibri" w:eastAsia="Times New Roman" w:hAnsi="Calibri" w:cs="Times New Roman"/>
          <w:bCs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E4710" w:rsidRPr="00AE4710" w:rsidRDefault="00AE4710" w:rsidP="00AE471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AE4710" w:rsidRPr="00AE4710" w:rsidRDefault="00AE4710" w:rsidP="00AE471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E4710" w:rsidRPr="00AE4710" w:rsidTr="000D0B85">
        <w:tc>
          <w:tcPr>
            <w:tcW w:w="7501" w:type="dxa"/>
            <w:shd w:val="clear" w:color="auto" w:fill="auto"/>
          </w:tcPr>
          <w:p w:rsidR="00AE4710" w:rsidRPr="00AE4710" w:rsidRDefault="00AE4710" w:rsidP="00AE471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4710" w:rsidRPr="00AE4710" w:rsidRDefault="00AE4710" w:rsidP="00AE471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4710" w:rsidRPr="00AE4710" w:rsidTr="000D0B85">
        <w:tc>
          <w:tcPr>
            <w:tcW w:w="7501" w:type="dxa"/>
            <w:shd w:val="clear" w:color="auto" w:fill="auto"/>
          </w:tcPr>
          <w:p w:rsidR="00AE4710" w:rsidRPr="00AE4710" w:rsidRDefault="00AE4710" w:rsidP="00AE471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AE4710" w:rsidRPr="00AE4710" w:rsidRDefault="00AE4710" w:rsidP="00AE471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4710" w:rsidRPr="00AE4710" w:rsidRDefault="00AE4710" w:rsidP="00AE4710">
            <w:pPr>
              <w:spacing w:after="0" w:line="276" w:lineRule="auto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4710" w:rsidRPr="00AE4710" w:rsidTr="000D0B85">
        <w:tc>
          <w:tcPr>
            <w:tcW w:w="7501" w:type="dxa"/>
            <w:shd w:val="clear" w:color="auto" w:fill="auto"/>
          </w:tcPr>
          <w:p w:rsidR="00AE4710" w:rsidRPr="00AE4710" w:rsidRDefault="00AE4710" w:rsidP="00AE4710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AE4710" w:rsidRPr="00AE4710" w:rsidRDefault="00AE4710" w:rsidP="00AE471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E4710" w:rsidRPr="00AE4710" w:rsidRDefault="00AE4710" w:rsidP="00AE471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E4710" w:rsidRPr="00AE4710" w:rsidRDefault="00AE4710" w:rsidP="00AE4710">
      <w:pPr>
        <w:numPr>
          <w:ilvl w:val="0"/>
          <w:numId w:val="2"/>
        </w:num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ОБЩАЯ ХАРАКТЕРИСТИКА РАБОЧЕЙ ПРОГРАММЫ УЧЕБНОЙ ДИСЦИПЛИНЫ </w:t>
      </w:r>
    </w:p>
    <w:p w:rsidR="00E879EB" w:rsidRDefault="00E879EB" w:rsidP="00E879EB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 07 Компьютерная обработка документов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примерной рабочей программы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является частью основной образовательной программы в соответствии с ФГОС СПО 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социально-гуманитарный цикл дисциплин.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AE4710" w:rsidRPr="00AE4710" w:rsidRDefault="00AE4710" w:rsidP="00AE471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AE4710" w:rsidRPr="00AE4710" w:rsidTr="000D0B85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78" w:type="dxa"/>
            <w:shd w:val="clear" w:color="auto" w:fill="auto"/>
            <w:hideMark/>
          </w:tcPr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AE4710" w:rsidRPr="00AE4710" w:rsidTr="000D0B85">
        <w:trPr>
          <w:trHeight w:val="212"/>
        </w:trPr>
        <w:tc>
          <w:tcPr>
            <w:tcW w:w="1129" w:type="dxa"/>
            <w:shd w:val="clear" w:color="auto" w:fill="auto"/>
          </w:tcPr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AE4710" w:rsidRPr="00AE4710" w:rsidRDefault="00FF3565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  <w:r w:rsidR="00AE4710"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AE4710" w:rsidRPr="00AE4710" w:rsidRDefault="00AE4710" w:rsidP="00AE47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  <w:tc>
          <w:tcPr>
            <w:tcW w:w="3941" w:type="dxa"/>
            <w:shd w:val="clear" w:color="auto" w:fill="auto"/>
          </w:tcPr>
          <w:p w:rsidR="005E14EC" w:rsidRPr="005E14EC" w:rsidRDefault="005E14EC" w:rsidP="005E14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E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осуществлять набор, форматирование, вывод на печать, сохранение текстовой и цифровой информации на персональном компьютере;</w:t>
            </w:r>
          </w:p>
          <w:p w:rsidR="005E14EC" w:rsidRPr="005E14EC" w:rsidRDefault="005E14EC" w:rsidP="005E14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E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читать, понимать и исправлять проекты документов, с использованием справочно-правовых систем;</w:t>
            </w:r>
          </w:p>
          <w:p w:rsidR="005E14EC" w:rsidRPr="005E14EC" w:rsidRDefault="005E14EC" w:rsidP="005E14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E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рабочее время, используя представленные задания, программное обеспечение и исходную документацию;</w:t>
            </w:r>
          </w:p>
          <w:p w:rsidR="00AE4710" w:rsidRPr="00AE4710" w:rsidRDefault="005E14EC" w:rsidP="005E14E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E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технологию создания документа.</w:t>
            </w:r>
          </w:p>
        </w:tc>
        <w:tc>
          <w:tcPr>
            <w:tcW w:w="4178" w:type="dxa"/>
            <w:shd w:val="clear" w:color="auto" w:fill="auto"/>
          </w:tcPr>
          <w:p w:rsidR="005E14EC" w:rsidRPr="005E14EC" w:rsidRDefault="005E14EC" w:rsidP="005E14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русская и латинская клавиатура</w:t>
            </w:r>
            <w:r w:rsidRPr="005E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персонального компьютера;</w:t>
            </w:r>
          </w:p>
          <w:p w:rsidR="00AE4710" w:rsidRPr="00AE4710" w:rsidRDefault="005E14EC" w:rsidP="005E14E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E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E1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оформления текстовых документов на персональном компьютере.</w:t>
            </w:r>
          </w:p>
        </w:tc>
      </w:tr>
    </w:tbl>
    <w:p w:rsidR="00AE4710" w:rsidRPr="00AE4710" w:rsidRDefault="00AE4710" w:rsidP="00AE47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E4710" w:rsidRPr="00AE4710" w:rsidSect="000D0B8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4710" w:rsidRPr="00AE4710" w:rsidRDefault="00AE4710" w:rsidP="00AE4710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E4710" w:rsidRPr="00AE4710" w:rsidRDefault="00AE4710" w:rsidP="00AE4710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0D0B85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</w:t>
            </w:r>
          </w:p>
        </w:tc>
      </w:tr>
      <w:tr w:rsidR="00AE4710" w:rsidRPr="00AE4710" w:rsidTr="000D0B85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0D0B85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</w:tr>
      <w:tr w:rsidR="00AE4710" w:rsidRPr="00AE4710" w:rsidTr="000D0B8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0D0B85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0D0B85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E4710" w:rsidRPr="00AE4710" w:rsidTr="000D0B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E4710" w:rsidRPr="00AE4710" w:rsidTr="000D0B8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4710" w:rsidRPr="00AE4710" w:rsidRDefault="00AE4710" w:rsidP="00AE471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дифференцированный зачет</w:t>
            </w:r>
          </w:p>
        </w:tc>
      </w:tr>
    </w:tbl>
    <w:p w:rsidR="00AE4710" w:rsidRPr="00AE4710" w:rsidRDefault="00AE4710" w:rsidP="00AE4710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E4710" w:rsidRPr="00AE4710" w:rsidSect="000D0B8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4710" w:rsidRDefault="00AE4710" w:rsidP="00AE471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6"/>
        <w:gridCol w:w="487"/>
        <w:gridCol w:w="8249"/>
        <w:gridCol w:w="1247"/>
        <w:gridCol w:w="1985"/>
      </w:tblGrid>
      <w:tr w:rsidR="000D0B85" w:rsidRPr="000D0B85" w:rsidTr="004450C1">
        <w:tc>
          <w:tcPr>
            <w:tcW w:w="3166" w:type="dxa"/>
            <w:shd w:val="clear" w:color="auto" w:fill="auto"/>
            <w:vAlign w:val="center"/>
          </w:tcPr>
          <w:p w:rsidR="000D0B85" w:rsidRPr="000D0B85" w:rsidRDefault="000D0B8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Наименование  профессионального модуля (ПМ), междисциплинарных курсов (МДК), разделов  и тем</w:t>
            </w:r>
          </w:p>
        </w:tc>
        <w:tc>
          <w:tcPr>
            <w:tcW w:w="8736" w:type="dxa"/>
            <w:gridSpan w:val="2"/>
            <w:shd w:val="clear" w:color="auto" w:fill="auto"/>
            <w:vAlign w:val="center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 (если предусмотрены)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Объем часов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D0B85" w:rsidRPr="000D0B85" w:rsidTr="004450C1">
        <w:tc>
          <w:tcPr>
            <w:tcW w:w="3166" w:type="dxa"/>
            <w:shd w:val="clear" w:color="auto" w:fill="auto"/>
          </w:tcPr>
          <w:p w:rsidR="000D0B85" w:rsidRPr="000D0B85" w:rsidRDefault="000D0B8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736" w:type="dxa"/>
            <w:gridSpan w:val="2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</w:tr>
      <w:tr w:rsidR="000D0B85" w:rsidRPr="000D0B85" w:rsidTr="004450C1">
        <w:tc>
          <w:tcPr>
            <w:tcW w:w="3166" w:type="dxa"/>
            <w:vMerge w:val="restart"/>
            <w:shd w:val="clear" w:color="auto" w:fill="auto"/>
          </w:tcPr>
          <w:p w:rsidR="000D0B85" w:rsidRPr="000D0B85" w:rsidRDefault="000D0B85" w:rsidP="000D0B85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 xml:space="preserve">Тема 1.1. </w:t>
            </w:r>
          </w:p>
          <w:p w:rsidR="000D0B85" w:rsidRPr="000D0B85" w:rsidRDefault="000D0B85" w:rsidP="000D0B85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Компьютерная обработка документов по личному составу</w:t>
            </w:r>
          </w:p>
        </w:tc>
        <w:tc>
          <w:tcPr>
            <w:tcW w:w="8736" w:type="dxa"/>
            <w:gridSpan w:val="2"/>
            <w:shd w:val="clear" w:color="auto" w:fill="auto"/>
          </w:tcPr>
          <w:p w:rsidR="000D0B85" w:rsidRPr="000D0B85" w:rsidRDefault="005348A9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5348A9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hanging="4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1. «Составление и оформление анкеты»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01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02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04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1.5,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1.7,</w:t>
            </w:r>
          </w:p>
          <w:p w:rsidR="00E438D5" w:rsidRPr="000D0B8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1.8</w:t>
            </w: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hanging="4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2. «Составление и оформление резюме»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hanging="4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3. «Составление и оформление автобиографии»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hanging="4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4. «Составление и оформление характеристики»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hanging="4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5. «Составление и оформление личного заявления о приеме на работу»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hanging="4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6. «Составление и оформление личного заявления о переводе»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hanging="49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7. «Составление и оформление личного заявления об увольнении»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 w:val="restart"/>
            <w:shd w:val="clear" w:color="auto" w:fill="auto"/>
          </w:tcPr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 xml:space="preserve">Тема 1.2. </w:t>
            </w:r>
          </w:p>
          <w:p w:rsidR="00E438D5" w:rsidRPr="000D0B85" w:rsidRDefault="00E438D5" w:rsidP="000D0B85">
            <w:pPr>
              <w:tabs>
                <w:tab w:val="left" w:pos="24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Компьютерная обработка распорядительных документов</w:t>
            </w:r>
          </w:p>
        </w:tc>
        <w:tc>
          <w:tcPr>
            <w:tcW w:w="8736" w:type="dxa"/>
            <w:gridSpan w:val="2"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48A9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  <w:t xml:space="preserve"> 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8. «Составление и оформление приказа о приеме на работу»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E438D5" w:rsidRPr="000D0B8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9. «Составление и оформление приказа о переводе»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10. «Составление и оформление приказа об увольнении»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11. «Составление и оформление приказа о премировании»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12. «Составление и оформление приказа по основной деятельности»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13. «Составление и оформление указания»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14. «Составление и оформление решения»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15. «Составление и оформление распоряжения»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0D0B85" w:rsidRPr="000D0B85" w:rsidTr="004450C1">
        <w:tc>
          <w:tcPr>
            <w:tcW w:w="3166" w:type="dxa"/>
            <w:vMerge w:val="restart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Тема 1.3.</w:t>
            </w:r>
            <w:r w:rsidRPr="000D0B85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  <w:t xml:space="preserve"> </w:t>
            </w:r>
          </w:p>
          <w:p w:rsidR="000D0B85" w:rsidRPr="000D0B85" w:rsidRDefault="000D0B8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  <w:t xml:space="preserve">Компьютерная обработка </w:t>
            </w:r>
            <w:r w:rsidRPr="000D0B85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  <w:lastRenderedPageBreak/>
              <w:t>организационных документов</w:t>
            </w:r>
          </w:p>
        </w:tc>
        <w:tc>
          <w:tcPr>
            <w:tcW w:w="8736" w:type="dxa"/>
            <w:gridSpan w:val="2"/>
            <w:shd w:val="clear" w:color="auto" w:fill="auto"/>
          </w:tcPr>
          <w:p w:rsidR="000D0B85" w:rsidRPr="000D0B85" w:rsidRDefault="005348A9" w:rsidP="000D0B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48A9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lastRenderedPageBreak/>
              <w:t>Тематика практических занятий и лабораторных работ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D0B85" w:rsidRPr="000D0B85" w:rsidRDefault="006F41EF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16. «Составление и оформление протокола»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01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ОК 02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04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1.5,</w:t>
            </w:r>
          </w:p>
          <w:p w:rsidR="00E438D5" w:rsidRPr="00E438D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1.7,</w:t>
            </w:r>
          </w:p>
          <w:p w:rsidR="00E438D5" w:rsidRPr="000D0B8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438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1.8</w:t>
            </w: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17. «Составление и оформление протокола»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18. «Составление и оформление акта»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0D0B85" w:rsidRPr="000D0B85" w:rsidTr="004450C1">
        <w:trPr>
          <w:trHeight w:val="209"/>
        </w:trPr>
        <w:tc>
          <w:tcPr>
            <w:tcW w:w="3166" w:type="dxa"/>
            <w:vMerge w:val="restart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 xml:space="preserve">Тема 1.4 </w:t>
            </w:r>
          </w:p>
          <w:p w:rsidR="000D0B85" w:rsidRPr="000D0B85" w:rsidRDefault="000D0B8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  <w:lang w:eastAsia="ru-RU"/>
              </w:rPr>
              <w:t>Компьютерная обработка информационно-справочных документов</w:t>
            </w:r>
          </w:p>
        </w:tc>
        <w:tc>
          <w:tcPr>
            <w:tcW w:w="8736" w:type="dxa"/>
            <w:gridSpan w:val="2"/>
            <w:shd w:val="clear" w:color="auto" w:fill="auto"/>
          </w:tcPr>
          <w:p w:rsidR="000D0B85" w:rsidRPr="000D0B85" w:rsidRDefault="005348A9" w:rsidP="000D0B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348A9"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1985" w:type="dxa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19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личной справки»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E438D5" w:rsidRPr="000D0B8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справки с места работы»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21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справки о заработной плате»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22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информационной справки»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23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телефонограммы, телеграммы»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24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сопроводительного письма»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25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гарантийного письма»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26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информационного письма»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27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рекламы»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28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претензии»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29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уведомления»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30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личной доверенности»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31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докладной записки»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438D5" w:rsidRPr="000D0B85" w:rsidTr="004450C1">
        <w:tc>
          <w:tcPr>
            <w:tcW w:w="3166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87" w:type="dxa"/>
            <w:shd w:val="clear" w:color="auto" w:fill="auto"/>
          </w:tcPr>
          <w:p w:rsidR="00E438D5" w:rsidRPr="000D0B85" w:rsidRDefault="00E438D5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E438D5" w:rsidRPr="000D0B85" w:rsidRDefault="00E438D5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№ 32</w:t>
            </w: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«Составление и оформление объяснительной записки»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E438D5" w:rsidRPr="000D0B85" w:rsidRDefault="00E438D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F41EF" w:rsidRPr="000D0B85" w:rsidTr="004450C1">
        <w:tc>
          <w:tcPr>
            <w:tcW w:w="3166" w:type="dxa"/>
            <w:shd w:val="clear" w:color="auto" w:fill="auto"/>
          </w:tcPr>
          <w:p w:rsidR="006F41EF" w:rsidRPr="000D0B85" w:rsidRDefault="00E438D5" w:rsidP="000D0B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487" w:type="dxa"/>
            <w:shd w:val="clear" w:color="auto" w:fill="auto"/>
          </w:tcPr>
          <w:p w:rsidR="006F41EF" w:rsidRPr="000D0B85" w:rsidRDefault="006F41EF" w:rsidP="000D0B85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249" w:type="dxa"/>
            <w:shd w:val="clear" w:color="auto" w:fill="auto"/>
          </w:tcPr>
          <w:p w:rsidR="006F41EF" w:rsidRPr="000D0B85" w:rsidRDefault="006F41EF" w:rsidP="000D0B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Практическая работа № 33 «Зачетная работа»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F41EF" w:rsidRPr="000D0B85" w:rsidRDefault="006F41EF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438D5" w:rsidRPr="00AE4710" w:rsidRDefault="00E438D5" w:rsidP="00E438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1.7,</w:t>
            </w:r>
          </w:p>
          <w:p w:rsidR="006F41EF" w:rsidRPr="000D0B85" w:rsidRDefault="00E438D5" w:rsidP="00E43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</w:tr>
      <w:tr w:rsidR="000D0B85" w:rsidRPr="000D0B85" w:rsidTr="00E438D5">
        <w:trPr>
          <w:trHeight w:val="213"/>
        </w:trPr>
        <w:tc>
          <w:tcPr>
            <w:tcW w:w="11902" w:type="dxa"/>
            <w:gridSpan w:val="3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8"/>
                <w:lang w:eastAsia="ru-RU"/>
              </w:rPr>
            </w:pPr>
            <w:r w:rsidRPr="000D0B85">
              <w:rPr>
                <w:rFonts w:ascii="Times New Roman" w:eastAsia="Times New Roman" w:hAnsi="Times New Roman" w:cs="Times New Roman"/>
                <w:color w:val="0D0D0D"/>
                <w:sz w:val="24"/>
                <w:szCs w:val="28"/>
                <w:lang w:eastAsia="ru-RU"/>
              </w:rPr>
              <w:t xml:space="preserve"> Самосто</w:t>
            </w:r>
            <w:r w:rsidR="00395310">
              <w:rPr>
                <w:rFonts w:ascii="Times New Roman" w:eastAsia="Times New Roman" w:hAnsi="Times New Roman" w:cs="Times New Roman"/>
                <w:color w:val="0D0D0D"/>
                <w:sz w:val="24"/>
                <w:szCs w:val="28"/>
                <w:lang w:eastAsia="ru-RU"/>
              </w:rPr>
              <w:t>ятельная (внеаудиторная) работа: подготовка к дифференцированному зачету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D0B85" w:rsidRPr="000D0B85" w:rsidRDefault="004450C1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D0B85" w:rsidRPr="000D0B85" w:rsidRDefault="000D0B85" w:rsidP="000D0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AE4710" w:rsidRPr="00AE4710" w:rsidRDefault="00AE4710" w:rsidP="00AE4710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E4710" w:rsidRPr="00AE4710" w:rsidSect="000D0B8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E4710" w:rsidRPr="00AE4710" w:rsidRDefault="00AE4710" w:rsidP="00AE4710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E4710" w:rsidRPr="00AE4710" w:rsidRDefault="00AE4710" w:rsidP="00AE4710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E47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Кабинет </w:t>
      </w:r>
      <w:r w:rsidR="00A01C56" w:rsidRPr="00A01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«Кабинет информационных технологий»</w:t>
      </w:r>
      <w:r w:rsidRPr="00AE4710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AE4710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AE4710" w:rsidRPr="00AE4710" w:rsidRDefault="00AE4710" w:rsidP="00AE4710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E4710">
        <w:rPr>
          <w:rFonts w:ascii="Times New Roman" w:eastAsia="Calibri" w:hAnsi="Times New Roman" w:cs="Times New Roman"/>
          <w:bCs/>
          <w:sz w:val="28"/>
          <w:szCs w:val="28"/>
        </w:rPr>
        <w:t>- место преподавателя;</w:t>
      </w:r>
    </w:p>
    <w:p w:rsidR="00AE4710" w:rsidRPr="00AE4710" w:rsidRDefault="00AE4710" w:rsidP="00AE4710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E4710">
        <w:rPr>
          <w:rFonts w:ascii="Times New Roman" w:eastAsia="Calibri" w:hAnsi="Times New Roman" w:cs="Times New Roman"/>
          <w:bCs/>
          <w:sz w:val="28"/>
          <w:szCs w:val="28"/>
        </w:rPr>
        <w:t>- места обучающихся;</w:t>
      </w:r>
    </w:p>
    <w:p w:rsidR="003B0112" w:rsidRDefault="00AE4710" w:rsidP="003B0112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4710">
        <w:rPr>
          <w:rFonts w:ascii="Times New Roman" w:eastAsia="Calibri" w:hAnsi="Times New Roman" w:cs="Times New Roman"/>
          <w:sz w:val="28"/>
          <w:szCs w:val="28"/>
        </w:rPr>
        <w:t>- т</w:t>
      </w:r>
      <w:r w:rsidRPr="00AE4710">
        <w:rPr>
          <w:rFonts w:ascii="Times New Roman" w:eastAsia="Calibri" w:hAnsi="Times New Roman" w:cs="Times New Roman"/>
          <w:bCs/>
          <w:sz w:val="28"/>
          <w:szCs w:val="28"/>
        </w:rPr>
        <w:t>ех</w:t>
      </w:r>
      <w:r w:rsidR="003B0112">
        <w:rPr>
          <w:rFonts w:ascii="Times New Roman" w:eastAsia="Calibri" w:hAnsi="Times New Roman" w:cs="Times New Roman"/>
          <w:bCs/>
          <w:sz w:val="28"/>
          <w:szCs w:val="28"/>
        </w:rPr>
        <w:t xml:space="preserve">ническими средствами обучения: </w:t>
      </w:r>
      <w:r w:rsidR="003B0112" w:rsidRPr="003B0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компьютер</w:t>
      </w:r>
      <w:r w:rsidR="009216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3B0112" w:rsidRPr="003B0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принтер, плоттер, сканер, копир, скрепляющее оборудование</w:t>
      </w:r>
    </w:p>
    <w:p w:rsidR="005819BF" w:rsidRPr="003B0112" w:rsidRDefault="005819BF" w:rsidP="003B0112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819BF">
        <w:rPr>
          <w:rFonts w:ascii="Times New Roman" w:eastAsia="Calibri" w:hAnsi="Times New Roman" w:cs="Times New Roman"/>
          <w:bCs/>
          <w:sz w:val="28"/>
          <w:szCs w:val="28"/>
        </w:rPr>
        <w:t>Модели управленческих документов, альбомы унифицированных форм документов, комплексы реальных документов.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AE4710" w:rsidRPr="00AE4710" w:rsidRDefault="00AE4710" w:rsidP="00AE4710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AE4710" w:rsidRPr="00AE4710" w:rsidRDefault="00AE4710" w:rsidP="00AE4710">
      <w:pPr>
        <w:spacing w:after="0" w:line="276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Андреева, В.И. Делопроизводство: организация и ведение [Текст] : учебно-практическое пособие .- 5-е изд., перераб.- М : КНОРУС, 2018 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Доронина, Л.А. Документационное обеспечение управления [Текст] : учебник и практикум для СПО / Л.А. Доронина, В.С. Иритикова .- М : Юрайт, 2018 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50AC" w:rsidRPr="00A650A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документов" (утв. Приказом Росстандарта от 08.12.2016 N 2004-ст) (ред. от 14.05.2018)</w:t>
      </w:r>
    </w:p>
    <w:p w:rsidR="00A650AC" w:rsidRDefault="00A650AC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0AC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Дополнительные источники (при необходимости)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Большакова, Н.И. Секретарское дело / Н.И. Большакова, Т.М. Пинигина, «Феникс»,  Ростов-на-Дону, 2003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Кузнецова, Т.В. Делопроизводство // Т.В Кузнецова,   «Управление персоналом», 2003.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Труханович, Л.В. Справочник по кадровому делопроизводству. / Л.В. Труханович, Д.Л. Щур. М. Издательство «Дело и сервис», 2005.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 Ильина. WORD 97. Полное руководство пользователя с примерами – М., Бином, 1998г.</w:t>
      </w:r>
    </w:p>
    <w:p w:rsidR="005819BF" w:rsidRPr="005819BF" w:rsidRDefault="00A650AC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 </w:t>
      </w:r>
      <w:r w:rsidR="005819BF"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 по профессиональному модулю «Технология составления и оформления документов электронным способом»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http://www.rus-lib.ru/book</w:t>
      </w:r>
    </w:p>
    <w:p w:rsidR="005819BF" w:rsidRPr="005819BF" w:rsidRDefault="005819BF" w:rsidP="005819B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819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http://www.termika.ru/dou/magd_y.php</w:t>
      </w:r>
    </w:p>
    <w:p w:rsidR="00AE4710" w:rsidRPr="00AE4710" w:rsidRDefault="00AE4710" w:rsidP="00AE471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E4710" w:rsidRPr="00AE4710" w:rsidSect="000D0B85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E4710" w:rsidRPr="00AE4710" w:rsidRDefault="00AE4710" w:rsidP="00AE4710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AE4710" w:rsidRPr="00AE4710" w:rsidRDefault="00AE4710" w:rsidP="00AE4710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AE4710" w:rsidRPr="00AE4710" w:rsidTr="000D0B85">
        <w:tc>
          <w:tcPr>
            <w:tcW w:w="1912" w:type="pct"/>
            <w:shd w:val="clear" w:color="auto" w:fill="auto"/>
          </w:tcPr>
          <w:p w:rsidR="00AE4710" w:rsidRPr="00AE4710" w:rsidRDefault="00AE4710" w:rsidP="00AE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AE4710" w:rsidRPr="00AE4710" w:rsidRDefault="00AE4710" w:rsidP="00AE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AE4710" w:rsidRPr="00AE4710" w:rsidRDefault="00AE4710" w:rsidP="00AE4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AE4710" w:rsidRPr="00AE4710" w:rsidTr="000D0B85">
        <w:tc>
          <w:tcPr>
            <w:tcW w:w="1912" w:type="pct"/>
            <w:shd w:val="clear" w:color="auto" w:fill="auto"/>
          </w:tcPr>
          <w:p w:rsidR="004E39CD" w:rsidRPr="004E39CD" w:rsidRDefault="004E39CD" w:rsidP="004E3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E39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русская и латинская клавиатура персонального компьютера;</w:t>
            </w:r>
          </w:p>
          <w:p w:rsidR="00AE4710" w:rsidRPr="00AE4710" w:rsidRDefault="004E39CD" w:rsidP="004E3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E39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правила оформления текстовых документов на персональном компьютере.</w:t>
            </w:r>
          </w:p>
        </w:tc>
        <w:tc>
          <w:tcPr>
            <w:tcW w:w="1580" w:type="pct"/>
            <w:shd w:val="clear" w:color="auto" w:fill="auto"/>
          </w:tcPr>
          <w:p w:rsidR="00AE4710" w:rsidRDefault="004E39CD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демонстрирует знание русской и  латинской клавиатуры персонального компьютера,</w:t>
            </w:r>
          </w:p>
          <w:p w:rsidR="004E39CD" w:rsidRPr="00AE4710" w:rsidRDefault="004E39CD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</w:t>
            </w:r>
            <w:r w:rsidR="0086204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демонстрирует знание правил </w:t>
            </w:r>
            <w:r w:rsidR="00862049" w:rsidRPr="0086204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оформления текстовых документов на персональном компьютере.</w:t>
            </w:r>
          </w:p>
        </w:tc>
        <w:tc>
          <w:tcPr>
            <w:tcW w:w="1508" w:type="pct"/>
            <w:shd w:val="clear" w:color="auto" w:fill="auto"/>
          </w:tcPr>
          <w:p w:rsidR="00AE4710" w:rsidRPr="00AE4710" w:rsidRDefault="00862049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Текущий контроль в форме практических работ </w:t>
            </w:r>
          </w:p>
        </w:tc>
      </w:tr>
      <w:tr w:rsidR="00AE4710" w:rsidRPr="00AE4710" w:rsidTr="000D0B85">
        <w:trPr>
          <w:trHeight w:val="896"/>
        </w:trPr>
        <w:tc>
          <w:tcPr>
            <w:tcW w:w="1912" w:type="pct"/>
            <w:shd w:val="clear" w:color="auto" w:fill="auto"/>
          </w:tcPr>
          <w:p w:rsidR="004E39CD" w:rsidRPr="004E39CD" w:rsidRDefault="004E39CD" w:rsidP="004E3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E39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профессионально осуществлять набор, форматирование, вывод на печать, сохранение текстовой и цифровой информации на персональном компьютере;</w:t>
            </w:r>
          </w:p>
          <w:p w:rsidR="004E39CD" w:rsidRPr="004E39CD" w:rsidRDefault="004E39CD" w:rsidP="004E3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E39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читать, понимать и исправлять проекты документов, с использованием справочно-правовых систем;</w:t>
            </w:r>
          </w:p>
          <w:p w:rsidR="004E39CD" w:rsidRPr="004E39CD" w:rsidRDefault="004E39CD" w:rsidP="004E3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E39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планировать рабочее время, используя представленные задания, программное обеспечение и исходную документацию;</w:t>
            </w:r>
          </w:p>
          <w:p w:rsidR="00AE4710" w:rsidRPr="00AE4710" w:rsidRDefault="004E39CD" w:rsidP="004E39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E39C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выбирать технологию создания документа.</w:t>
            </w:r>
          </w:p>
        </w:tc>
        <w:tc>
          <w:tcPr>
            <w:tcW w:w="1580" w:type="pct"/>
            <w:shd w:val="clear" w:color="auto" w:fill="auto"/>
          </w:tcPr>
          <w:p w:rsidR="00AE4710" w:rsidRDefault="00862049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профессионально осуществляет </w:t>
            </w:r>
            <w:r w:rsidRPr="0086204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набор, форматирование, вывод на печать, сохранение текстовой и цифровой информации на персональном компьютере;</w:t>
            </w:r>
          </w:p>
          <w:p w:rsidR="00862049" w:rsidRDefault="00862049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читает, понимает, и исправляет проекты </w:t>
            </w:r>
            <w:r w:rsidRPr="0086204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документов, с использованием справочно-правовых систем;</w:t>
            </w:r>
          </w:p>
          <w:p w:rsidR="00862049" w:rsidRDefault="00862049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- </w:t>
            </w:r>
            <w:r w:rsidR="001513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демонстрирует навык планирования рабочего времени, </w:t>
            </w:r>
            <w:r w:rsidR="00151387" w:rsidRPr="0015138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используя представленные задания, программное обеспечение и исходную документацию;</w:t>
            </w:r>
          </w:p>
          <w:p w:rsidR="00151387" w:rsidRPr="00AE4710" w:rsidRDefault="00151387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выбирает технологию создания документа</w:t>
            </w:r>
          </w:p>
        </w:tc>
        <w:tc>
          <w:tcPr>
            <w:tcW w:w="1508" w:type="pct"/>
            <w:shd w:val="clear" w:color="auto" w:fill="auto"/>
          </w:tcPr>
          <w:p w:rsidR="00AE4710" w:rsidRPr="00AE4710" w:rsidRDefault="00AE4710" w:rsidP="008620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Текущий контроль в форме практических работ</w:t>
            </w:r>
          </w:p>
        </w:tc>
      </w:tr>
      <w:tr w:rsidR="00AE4710" w:rsidRPr="00AE4710" w:rsidTr="000D0B85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AE4710" w:rsidRPr="00AE4710" w:rsidRDefault="00AE4710" w:rsidP="00AE4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E47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Итоговый контроль в форме дифференцированного зачета</w:t>
            </w:r>
          </w:p>
        </w:tc>
      </w:tr>
    </w:tbl>
    <w:p w:rsidR="00AE4710" w:rsidRPr="00AE4710" w:rsidRDefault="00AE4710" w:rsidP="00AE471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710" w:rsidRPr="00AE4710" w:rsidRDefault="00AE4710" w:rsidP="00AE4710"/>
    <w:p w:rsidR="000D0B85" w:rsidRDefault="000D0B85"/>
    <w:sectPr w:rsidR="000D0B85" w:rsidSect="000D0B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BF" w:rsidRDefault="00D75BBF">
      <w:pPr>
        <w:spacing w:after="0" w:line="240" w:lineRule="auto"/>
      </w:pPr>
      <w:r>
        <w:separator/>
      </w:r>
    </w:p>
  </w:endnote>
  <w:endnote w:type="continuationSeparator" w:id="0">
    <w:p w:rsidR="00D75BBF" w:rsidRDefault="00D75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B85" w:rsidRDefault="000D0B85" w:rsidP="000D0B85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0D0B85" w:rsidRDefault="000D0B85" w:rsidP="000D0B8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B85" w:rsidRDefault="000D0B8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62824">
      <w:rPr>
        <w:noProof/>
      </w:rPr>
      <w:t>7</w:t>
    </w:r>
    <w:r>
      <w:fldChar w:fldCharType="end"/>
    </w:r>
  </w:p>
  <w:p w:rsidR="000D0B85" w:rsidRDefault="000D0B85" w:rsidP="000D0B8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BF" w:rsidRDefault="00D75BBF">
      <w:pPr>
        <w:spacing w:after="0" w:line="240" w:lineRule="auto"/>
      </w:pPr>
      <w:r>
        <w:separator/>
      </w:r>
    </w:p>
  </w:footnote>
  <w:footnote w:type="continuationSeparator" w:id="0">
    <w:p w:rsidR="00D75BBF" w:rsidRDefault="00D75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35204FB2"/>
    <w:multiLevelType w:val="hybridMultilevel"/>
    <w:tmpl w:val="41362016"/>
    <w:lvl w:ilvl="0" w:tplc="3D14AE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6D453A"/>
    <w:multiLevelType w:val="hybridMultilevel"/>
    <w:tmpl w:val="100C1954"/>
    <w:lvl w:ilvl="0" w:tplc="B7827FA6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077549"/>
    <w:multiLevelType w:val="hybridMultilevel"/>
    <w:tmpl w:val="A6209B26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AD7"/>
    <w:rsid w:val="000D0B85"/>
    <w:rsid w:val="00151387"/>
    <w:rsid w:val="00216393"/>
    <w:rsid w:val="003942A2"/>
    <w:rsid w:val="00395310"/>
    <w:rsid w:val="003B0112"/>
    <w:rsid w:val="004450C1"/>
    <w:rsid w:val="004E39CD"/>
    <w:rsid w:val="005348A9"/>
    <w:rsid w:val="005819BF"/>
    <w:rsid w:val="005E14EC"/>
    <w:rsid w:val="005E7993"/>
    <w:rsid w:val="006F41EF"/>
    <w:rsid w:val="00862049"/>
    <w:rsid w:val="00862824"/>
    <w:rsid w:val="009216E3"/>
    <w:rsid w:val="00995AD7"/>
    <w:rsid w:val="00A01C56"/>
    <w:rsid w:val="00A650AC"/>
    <w:rsid w:val="00AE4710"/>
    <w:rsid w:val="00D60BD7"/>
    <w:rsid w:val="00D75BBF"/>
    <w:rsid w:val="00E438D5"/>
    <w:rsid w:val="00E879EB"/>
    <w:rsid w:val="00F147CF"/>
    <w:rsid w:val="00FF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726D5C-57CA-4194-8DD9-85CA9C5C3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E4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E4710"/>
  </w:style>
  <w:style w:type="character" w:styleId="a5">
    <w:name w:val="page number"/>
    <w:basedOn w:val="a0"/>
    <w:rsid w:val="00AE4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15</cp:revision>
  <dcterms:created xsi:type="dcterms:W3CDTF">2023-09-19T10:43:00Z</dcterms:created>
  <dcterms:modified xsi:type="dcterms:W3CDTF">2024-12-04T10:57:00Z</dcterms:modified>
</cp:coreProperties>
</file>